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108" w:type="dxa"/>
        <w:tblLook w:val="01E0" w:firstRow="1" w:lastRow="1" w:firstColumn="1" w:lastColumn="1" w:noHBand="0" w:noVBand="0"/>
      </w:tblPr>
      <w:tblGrid>
        <w:gridCol w:w="3261"/>
        <w:gridCol w:w="6359"/>
      </w:tblGrid>
      <w:tr w:rsidR="0073783F" w:rsidTr="008E393F">
        <w:tc>
          <w:tcPr>
            <w:tcW w:w="3261" w:type="dxa"/>
            <w:shd w:val="clear" w:color="auto" w:fill="auto"/>
          </w:tcPr>
          <w:p w:rsidR="0073783F" w:rsidRDefault="0073783F" w:rsidP="00900D7E">
            <w:pPr>
              <w:rPr>
                <w:b/>
                <w:sz w:val="26"/>
                <w:szCs w:val="26"/>
              </w:rPr>
            </w:pPr>
            <w:r w:rsidRPr="005B7D34">
              <w:rPr>
                <w:b/>
                <w:sz w:val="26"/>
                <w:szCs w:val="26"/>
              </w:rPr>
              <w:t xml:space="preserve">ỦY BAN NHÂN DÂN </w:t>
            </w:r>
          </w:p>
          <w:p w:rsidR="0073783F" w:rsidRPr="005B7D34" w:rsidRDefault="0073783F" w:rsidP="00900D7E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01F7C5" wp14:editId="528B20EC">
                      <wp:simplePos x="0" y="0"/>
                      <wp:positionH relativeFrom="column">
                        <wp:posOffset>306264</wp:posOffset>
                      </wp:positionH>
                      <wp:positionV relativeFrom="paragraph">
                        <wp:posOffset>179070</wp:posOffset>
                      </wp:positionV>
                      <wp:extent cx="930303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03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1pt,14.1pt" to="97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" strokecolor="#4579b8 [3044]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 </w:t>
            </w:r>
            <w:r w:rsidRPr="005B7D34">
              <w:rPr>
                <w:b/>
                <w:sz w:val="26"/>
                <w:szCs w:val="26"/>
              </w:rPr>
              <w:t>THỊ XÃ AYUN PA</w:t>
            </w:r>
          </w:p>
        </w:tc>
        <w:tc>
          <w:tcPr>
            <w:tcW w:w="6359" w:type="dxa"/>
            <w:shd w:val="clear" w:color="auto" w:fill="auto"/>
          </w:tcPr>
          <w:p w:rsidR="0073783F" w:rsidRPr="005B7D34" w:rsidRDefault="0073783F" w:rsidP="00900D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5B7D34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7D34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73783F" w:rsidRPr="005B7D34" w:rsidRDefault="0073783F" w:rsidP="00900D7E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7AEE34" wp14:editId="0D110D05">
                      <wp:simplePos x="0" y="0"/>
                      <wp:positionH relativeFrom="column">
                        <wp:posOffset>859568</wp:posOffset>
                      </wp:positionH>
                      <wp:positionV relativeFrom="paragraph">
                        <wp:posOffset>179374</wp:posOffset>
                      </wp:positionV>
                      <wp:extent cx="2027583" cy="0"/>
                      <wp:effectExtent l="0" t="0" r="1079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75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pt,14.1pt" to="227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" strokecolor="#4579b8 [3044]"/>
                  </w:pict>
                </mc:Fallback>
              </mc:AlternateContent>
            </w:r>
            <w:r w:rsidRPr="005B7D34">
              <w:rPr>
                <w:b/>
                <w:sz w:val="26"/>
                <w:szCs w:val="26"/>
              </w:rPr>
              <w:t xml:space="preserve">            </w:t>
            </w:r>
            <w:r>
              <w:rPr>
                <w:b/>
                <w:sz w:val="26"/>
                <w:szCs w:val="26"/>
              </w:rPr>
              <w:t xml:space="preserve">  </w:t>
            </w:r>
            <w:r w:rsidRPr="005B7D3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 </w:t>
            </w:r>
            <w:r w:rsidRPr="005B7D34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B54D57" w:rsidTr="008E393F">
        <w:tc>
          <w:tcPr>
            <w:tcW w:w="3261" w:type="dxa"/>
            <w:shd w:val="clear" w:color="auto" w:fill="auto"/>
          </w:tcPr>
          <w:p w:rsidR="008E393F" w:rsidRDefault="008E393F" w:rsidP="00355AF6"/>
          <w:p w:rsidR="00355AF6" w:rsidRDefault="008E393F" w:rsidP="00A13238">
            <w:r>
              <w:t xml:space="preserve"> </w:t>
            </w:r>
            <w:r w:rsidR="00B54D57" w:rsidRPr="007C2001">
              <w:t>Số</w:t>
            </w:r>
            <w:r w:rsidR="00C82D10">
              <w:t>:        /</w:t>
            </w:r>
            <w:r w:rsidR="002C0726">
              <w:t xml:space="preserve">BC </w:t>
            </w:r>
            <w:bookmarkStart w:id="0" w:name="_GoBack"/>
            <w:bookmarkEnd w:id="0"/>
            <w:r w:rsidR="002C0726">
              <w:t xml:space="preserve">- </w:t>
            </w:r>
            <w:r w:rsidR="00C82D10">
              <w:t>UBND</w:t>
            </w:r>
          </w:p>
        </w:tc>
        <w:tc>
          <w:tcPr>
            <w:tcW w:w="6359" w:type="dxa"/>
            <w:shd w:val="clear" w:color="auto" w:fill="auto"/>
          </w:tcPr>
          <w:p w:rsidR="008E393F" w:rsidRDefault="00B54D57" w:rsidP="002C4DE2">
            <w:r>
              <w:t xml:space="preserve">                      </w:t>
            </w:r>
          </w:p>
          <w:p w:rsidR="00B54D57" w:rsidRPr="00134767" w:rsidRDefault="00B54D57" w:rsidP="007F0B0D">
            <w:pPr>
              <w:rPr>
                <w:i/>
              </w:rPr>
            </w:pPr>
            <w:r>
              <w:t xml:space="preserve"> </w:t>
            </w:r>
            <w:r w:rsidR="008E393F">
              <w:t xml:space="preserve">                     </w:t>
            </w:r>
            <w:r>
              <w:t xml:space="preserve">  </w:t>
            </w:r>
            <w:r w:rsidRPr="00134767">
              <w:rPr>
                <w:i/>
              </w:rPr>
              <w:t xml:space="preserve">Ayun Pa, ngày     tháng </w:t>
            </w:r>
            <w:r w:rsidR="007F0B0D">
              <w:rPr>
                <w:i/>
              </w:rPr>
              <w:t>5</w:t>
            </w:r>
            <w:r w:rsidRPr="00134767">
              <w:rPr>
                <w:i/>
              </w:rPr>
              <w:t xml:space="preserve">  năm 2018</w:t>
            </w:r>
          </w:p>
        </w:tc>
      </w:tr>
    </w:tbl>
    <w:p w:rsidR="00B54D57" w:rsidRDefault="00B54D57" w:rsidP="00355AF6">
      <w:pPr>
        <w:rPr>
          <w:b/>
        </w:rPr>
      </w:pPr>
    </w:p>
    <w:p w:rsidR="00B54D57" w:rsidRPr="00066247" w:rsidRDefault="00066247" w:rsidP="00066247">
      <w:pPr>
        <w:jc w:val="center"/>
        <w:rPr>
          <w:b/>
        </w:rPr>
      </w:pPr>
      <w:r w:rsidRPr="00066247">
        <w:rPr>
          <w:b/>
        </w:rPr>
        <w:t>BÁO CÁO</w:t>
      </w:r>
    </w:p>
    <w:p w:rsidR="00066247" w:rsidRPr="00066247" w:rsidRDefault="007F0B0D" w:rsidP="007F0B0D">
      <w:pPr>
        <w:jc w:val="center"/>
        <w:rPr>
          <w:b/>
        </w:rPr>
      </w:pPr>
      <w:r>
        <w:rPr>
          <w:b/>
        </w:rPr>
        <w:t>tình hình đồng bào dân tộc Mông trên địa bàn thị xã</w:t>
      </w:r>
    </w:p>
    <w:p w:rsidR="008D1498" w:rsidRPr="00314FD2" w:rsidRDefault="00066247" w:rsidP="00066247">
      <w:pPr>
        <w:ind w:left="1440"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-2871</wp:posOffset>
                </wp:positionV>
                <wp:extent cx="1176793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7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5pt,-.25pt" to="286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" strokecolor="#4579b8 [3044]"/>
            </w:pict>
          </mc:Fallback>
        </mc:AlternateContent>
      </w:r>
    </w:p>
    <w:p w:rsidR="00B54D57" w:rsidRPr="008D1498" w:rsidRDefault="008D1498" w:rsidP="00B52256">
      <w:pPr>
        <w:jc w:val="both"/>
      </w:pPr>
      <w:r>
        <w:rPr>
          <w:b/>
        </w:rPr>
        <w:tab/>
      </w:r>
    </w:p>
    <w:p w:rsidR="008D1498" w:rsidRDefault="00B54D57" w:rsidP="00A20D81">
      <w:pPr>
        <w:spacing w:before="120" w:after="120"/>
        <w:ind w:firstLine="720"/>
        <w:jc w:val="both"/>
        <w:rPr>
          <w:bCs/>
          <w:lang w:val="es-ES"/>
        </w:rPr>
      </w:pPr>
      <w:r>
        <w:rPr>
          <w:lang w:val="nl-NL"/>
        </w:rPr>
        <w:t xml:space="preserve">  </w:t>
      </w:r>
      <w:r w:rsidR="007F0B0D">
        <w:t>Thực hiện Công văn số 916</w:t>
      </w:r>
      <w:r w:rsidR="00A73589">
        <w:t>/</w:t>
      </w:r>
      <w:r w:rsidR="007F0B0D">
        <w:t>UBND-NL ngày 04/5</w:t>
      </w:r>
      <w:r w:rsidRPr="00B35029">
        <w:t>/201</w:t>
      </w:r>
      <w:r>
        <w:t>8</w:t>
      </w:r>
      <w:r w:rsidRPr="00B35029">
        <w:t xml:space="preserve"> của </w:t>
      </w:r>
      <w:r w:rsidR="00A20D81">
        <w:t>UBND</w:t>
      </w:r>
      <w:r>
        <w:t xml:space="preserve"> tỉnh Gia Lai về việc</w:t>
      </w:r>
      <w:r w:rsidRPr="00B35029">
        <w:rPr>
          <w:b/>
          <w:bCs/>
          <w:lang w:val="es-ES"/>
        </w:rPr>
        <w:t xml:space="preserve"> </w:t>
      </w:r>
      <w:r w:rsidR="00A20D81" w:rsidRPr="00A20D81">
        <w:rPr>
          <w:bCs/>
          <w:lang w:val="es-ES"/>
        </w:rPr>
        <w:t>báo cáo</w:t>
      </w:r>
      <w:r w:rsidR="00A20D81">
        <w:rPr>
          <w:bCs/>
          <w:lang w:val="es-ES"/>
        </w:rPr>
        <w:t xml:space="preserve"> tình hình đồng bào dân tộc Mông trên địa bàn tỉnh</w:t>
      </w:r>
      <w:r w:rsidR="005A12BC">
        <w:rPr>
          <w:bCs/>
          <w:lang w:val="es-ES"/>
        </w:rPr>
        <w:t>. UBND thị xã</w:t>
      </w:r>
      <w:r w:rsidR="00ED2585">
        <w:rPr>
          <w:bCs/>
          <w:lang w:val="es-ES"/>
        </w:rPr>
        <w:t xml:space="preserve"> báo cáo như sau:</w:t>
      </w:r>
    </w:p>
    <w:p w:rsidR="00F21095" w:rsidRPr="00F21095" w:rsidRDefault="00021E03" w:rsidP="00F21095">
      <w:pPr>
        <w:ind w:firstLine="720"/>
        <w:jc w:val="both"/>
        <w:rPr>
          <w:bCs/>
          <w:color w:val="auto"/>
          <w:lang w:val="es-ES"/>
        </w:rPr>
      </w:pPr>
      <w:r w:rsidRPr="00F21095">
        <w:rPr>
          <w:bCs/>
          <w:lang w:val="es-ES"/>
        </w:rPr>
        <w:t>Qua r</w:t>
      </w:r>
      <w:r w:rsidR="00ED2585" w:rsidRPr="00F21095">
        <w:rPr>
          <w:bCs/>
          <w:lang w:val="es-ES"/>
        </w:rPr>
        <w:t xml:space="preserve">à soát </w:t>
      </w:r>
      <w:r w:rsidR="00A20D81" w:rsidRPr="00F21095">
        <w:rPr>
          <w:bCs/>
          <w:lang w:val="es-ES"/>
        </w:rPr>
        <w:t xml:space="preserve">và thống kê </w:t>
      </w:r>
      <w:r w:rsidR="00F21095" w:rsidRPr="00F21095">
        <w:rPr>
          <w:bCs/>
          <w:lang w:val="es-ES"/>
        </w:rPr>
        <w:t>thành phần dân tộc trên địa bàn thị xã</w:t>
      </w:r>
      <w:r w:rsidR="00F21095">
        <w:rPr>
          <w:bCs/>
          <w:lang w:val="es-ES"/>
        </w:rPr>
        <w:t xml:space="preserve"> hiện nay</w:t>
      </w:r>
      <w:r w:rsidR="00F21095" w:rsidRPr="005B7D34">
        <w:t xml:space="preserve"> có</w:t>
      </w:r>
      <w:r w:rsidR="00F21095">
        <w:t xml:space="preserve"> </w:t>
      </w:r>
      <w:r w:rsidR="00F21095" w:rsidRPr="00F21095">
        <w:rPr>
          <w:color w:val="auto"/>
        </w:rPr>
        <w:t xml:space="preserve">11 dân tộc anh em </w:t>
      </w:r>
      <w:r w:rsidR="00201FEC">
        <w:rPr>
          <w:color w:val="auto"/>
        </w:rPr>
        <w:t>cư trú và sinh sống</w:t>
      </w:r>
      <w:r w:rsidR="00F21095" w:rsidRPr="00F21095">
        <w:rPr>
          <w:color w:val="auto"/>
        </w:rPr>
        <w:t xml:space="preserve"> đó là: dân tộc Kinh, Jrai, Bahnar, Êđê, Nùng, Hoa (Hán),Tày, Khơ Me, Mường, Thái, Sán Chay (cao lan, sán chỉ)</w:t>
      </w:r>
      <w:r w:rsidR="00FD143D">
        <w:rPr>
          <w:color w:val="auto"/>
        </w:rPr>
        <w:t>,</w:t>
      </w:r>
      <w:r w:rsidR="00F21095" w:rsidRPr="00F21095">
        <w:rPr>
          <w:color w:val="auto"/>
        </w:rPr>
        <w:t xml:space="preserve"> </w:t>
      </w:r>
      <w:r w:rsidR="00FD143D">
        <w:rPr>
          <w:color w:val="auto"/>
        </w:rPr>
        <w:t>không có dân tộc Mông sinh sống trên địa bàn.</w:t>
      </w:r>
    </w:p>
    <w:p w:rsidR="003234B1" w:rsidRDefault="005A12BC" w:rsidP="003234B1">
      <w:pPr>
        <w:spacing w:before="120" w:after="120"/>
        <w:ind w:firstLine="720"/>
        <w:jc w:val="both"/>
        <w:rPr>
          <w:bCs/>
          <w:lang w:val="es-ES"/>
        </w:rPr>
      </w:pPr>
      <w:r>
        <w:rPr>
          <w:bCs/>
          <w:lang w:val="es-ES"/>
        </w:rPr>
        <w:t>UBND thị xã báo</w:t>
      </w:r>
      <w:r w:rsidR="00A20D81">
        <w:rPr>
          <w:bCs/>
          <w:lang w:val="es-ES"/>
        </w:rPr>
        <w:t xml:space="preserve"> UBND</w:t>
      </w:r>
      <w:r w:rsidR="003234B1" w:rsidRPr="004D1B4E">
        <w:rPr>
          <w:bCs/>
          <w:lang w:val="es-ES"/>
        </w:rPr>
        <w:t xml:space="preserve"> tỉnh tổng hợp./.</w:t>
      </w:r>
    </w:p>
    <w:p w:rsidR="006E331A" w:rsidRPr="004D1B4E" w:rsidRDefault="006E331A" w:rsidP="003234B1">
      <w:pPr>
        <w:spacing w:before="120" w:after="120"/>
        <w:ind w:firstLine="720"/>
        <w:jc w:val="both"/>
        <w:rPr>
          <w:bCs/>
          <w:lang w:val="es-ES"/>
        </w:rPr>
      </w:pPr>
    </w:p>
    <w:p w:rsidR="003234B1" w:rsidRPr="00867315" w:rsidRDefault="003234B1" w:rsidP="003234B1">
      <w:pPr>
        <w:tabs>
          <w:tab w:val="center" w:pos="6860"/>
        </w:tabs>
        <w:rPr>
          <w:sz w:val="26"/>
          <w:szCs w:val="26"/>
        </w:rPr>
      </w:pPr>
      <w:r w:rsidRPr="003B3756">
        <w:rPr>
          <w:b/>
          <w:i/>
          <w:sz w:val="22"/>
          <w:szCs w:val="22"/>
        </w:rPr>
        <w:t>Nơi nhận:</w:t>
      </w:r>
      <w:r>
        <w:rPr>
          <w:i/>
          <w:sz w:val="26"/>
          <w:szCs w:val="26"/>
        </w:rPr>
        <w:tab/>
        <w:t xml:space="preserve">              </w:t>
      </w:r>
      <w:r w:rsidRPr="005B7D34">
        <w:rPr>
          <w:b/>
        </w:rPr>
        <w:t xml:space="preserve">TM. ỦY BAN NHÂN DÂN </w:t>
      </w:r>
    </w:p>
    <w:p w:rsidR="008B39C3" w:rsidRDefault="00A20D81" w:rsidP="003234B1">
      <w:pPr>
        <w:tabs>
          <w:tab w:val="center" w:pos="6860"/>
          <w:tab w:val="left" w:pos="9369"/>
        </w:tabs>
        <w:rPr>
          <w:sz w:val="26"/>
          <w:szCs w:val="26"/>
        </w:rPr>
      </w:pPr>
      <w:r>
        <w:rPr>
          <w:sz w:val="22"/>
          <w:szCs w:val="22"/>
        </w:rPr>
        <w:t>- UBND</w:t>
      </w:r>
      <w:r w:rsidR="003234B1" w:rsidRPr="00480CAC">
        <w:rPr>
          <w:sz w:val="22"/>
          <w:szCs w:val="22"/>
        </w:rPr>
        <w:t xml:space="preserve"> tỉnh</w:t>
      </w:r>
      <w:r w:rsidR="003234B1">
        <w:rPr>
          <w:sz w:val="26"/>
          <w:szCs w:val="26"/>
        </w:rPr>
        <w:t>;</w:t>
      </w:r>
      <w:r w:rsidR="008B39C3" w:rsidRPr="008B39C3">
        <w:rPr>
          <w:b/>
        </w:rPr>
        <w:t xml:space="preserve"> </w:t>
      </w:r>
      <w:r w:rsidR="008B39C3">
        <w:rPr>
          <w:b/>
        </w:rPr>
        <w:t xml:space="preserve">                                                                           </w:t>
      </w:r>
      <w:r w:rsidR="008B39C3" w:rsidRPr="005B7D34">
        <w:rPr>
          <w:b/>
        </w:rPr>
        <w:t>CHỦ TỊCH</w:t>
      </w:r>
    </w:p>
    <w:p w:rsidR="003234B1" w:rsidRPr="006A712D" w:rsidRDefault="008B39C3" w:rsidP="003234B1">
      <w:pPr>
        <w:tabs>
          <w:tab w:val="center" w:pos="6860"/>
          <w:tab w:val="left" w:pos="9369"/>
        </w:tabs>
        <w:rPr>
          <w:sz w:val="22"/>
          <w:szCs w:val="22"/>
        </w:rPr>
      </w:pPr>
      <w:r w:rsidRPr="006A712D">
        <w:rPr>
          <w:sz w:val="22"/>
          <w:szCs w:val="22"/>
        </w:rPr>
        <w:t>- BDT tỉnh;</w:t>
      </w:r>
      <w:r w:rsidR="003234B1" w:rsidRPr="006A712D">
        <w:rPr>
          <w:i/>
          <w:sz w:val="22"/>
          <w:szCs w:val="22"/>
        </w:rPr>
        <w:tab/>
        <w:t xml:space="preserve">             </w:t>
      </w:r>
      <w:r w:rsidR="003234B1" w:rsidRPr="006A712D">
        <w:rPr>
          <w:b/>
          <w:sz w:val="22"/>
          <w:szCs w:val="22"/>
        </w:rPr>
        <w:tab/>
      </w:r>
    </w:p>
    <w:p w:rsidR="003234B1" w:rsidRDefault="003234B1" w:rsidP="003234B1">
      <w:pPr>
        <w:tabs>
          <w:tab w:val="left" w:pos="9369"/>
        </w:tabs>
        <w:rPr>
          <w:sz w:val="22"/>
          <w:szCs w:val="22"/>
        </w:rPr>
      </w:pPr>
      <w:r>
        <w:rPr>
          <w:sz w:val="22"/>
          <w:szCs w:val="22"/>
        </w:rPr>
        <w:t>- CT, PCT UBND thị xã;</w:t>
      </w:r>
    </w:p>
    <w:p w:rsidR="003234B1" w:rsidRDefault="003234B1" w:rsidP="003234B1">
      <w:pPr>
        <w:tabs>
          <w:tab w:val="left" w:pos="9369"/>
        </w:tabs>
        <w:rPr>
          <w:sz w:val="22"/>
          <w:szCs w:val="22"/>
        </w:rPr>
      </w:pPr>
      <w:r>
        <w:rPr>
          <w:sz w:val="22"/>
          <w:szCs w:val="22"/>
        </w:rPr>
        <w:t>- Phòng Dân tộc;</w:t>
      </w:r>
    </w:p>
    <w:p w:rsidR="003234B1" w:rsidRPr="003B3756" w:rsidRDefault="003234B1" w:rsidP="003234B1">
      <w:pPr>
        <w:tabs>
          <w:tab w:val="left" w:pos="9369"/>
        </w:tabs>
        <w:rPr>
          <w:sz w:val="22"/>
          <w:szCs w:val="22"/>
        </w:rPr>
      </w:pPr>
      <w:r w:rsidRPr="003B3756">
        <w:rPr>
          <w:sz w:val="22"/>
          <w:szCs w:val="22"/>
        </w:rPr>
        <w:t xml:space="preserve">- Lưu </w:t>
      </w:r>
      <w:r>
        <w:rPr>
          <w:sz w:val="22"/>
          <w:szCs w:val="22"/>
        </w:rPr>
        <w:t>VT</w:t>
      </w:r>
      <w:r w:rsidRPr="003B3756">
        <w:rPr>
          <w:sz w:val="22"/>
          <w:szCs w:val="22"/>
        </w:rPr>
        <w:t>.</w:t>
      </w:r>
    </w:p>
    <w:p w:rsidR="00B54D57" w:rsidRDefault="00B54D57" w:rsidP="00B54D57">
      <w:pPr>
        <w:rPr>
          <w:b/>
          <w:sz w:val="26"/>
          <w:szCs w:val="26"/>
        </w:rPr>
      </w:pPr>
    </w:p>
    <w:p w:rsidR="00B54D57" w:rsidRDefault="00B54D57" w:rsidP="00B54D57">
      <w:pPr>
        <w:rPr>
          <w:b/>
          <w:sz w:val="26"/>
          <w:szCs w:val="26"/>
        </w:rPr>
      </w:pPr>
    </w:p>
    <w:p w:rsidR="00ED7C19" w:rsidRDefault="00ED7C19"/>
    <w:sectPr w:rsidR="00ED7C19" w:rsidSect="00B54D5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57"/>
    <w:rsid w:val="00021E03"/>
    <w:rsid w:val="00066247"/>
    <w:rsid w:val="00126A92"/>
    <w:rsid w:val="00201FEC"/>
    <w:rsid w:val="002C0726"/>
    <w:rsid w:val="00314FD2"/>
    <w:rsid w:val="003234B1"/>
    <w:rsid w:val="00355AF6"/>
    <w:rsid w:val="00441174"/>
    <w:rsid w:val="00512C19"/>
    <w:rsid w:val="00580A53"/>
    <w:rsid w:val="005A12BC"/>
    <w:rsid w:val="006309C4"/>
    <w:rsid w:val="006A712D"/>
    <w:rsid w:val="006E331A"/>
    <w:rsid w:val="00732458"/>
    <w:rsid w:val="0073783F"/>
    <w:rsid w:val="0076137B"/>
    <w:rsid w:val="007C3533"/>
    <w:rsid w:val="007D2768"/>
    <w:rsid w:val="007F0B0D"/>
    <w:rsid w:val="008B39C3"/>
    <w:rsid w:val="008D1498"/>
    <w:rsid w:val="008E393F"/>
    <w:rsid w:val="009758C6"/>
    <w:rsid w:val="00983FD2"/>
    <w:rsid w:val="00996B70"/>
    <w:rsid w:val="00A13238"/>
    <w:rsid w:val="00A20D81"/>
    <w:rsid w:val="00A73589"/>
    <w:rsid w:val="00B24D08"/>
    <w:rsid w:val="00B52256"/>
    <w:rsid w:val="00B54D57"/>
    <w:rsid w:val="00C82D10"/>
    <w:rsid w:val="00D1487C"/>
    <w:rsid w:val="00ED2585"/>
    <w:rsid w:val="00ED7C19"/>
    <w:rsid w:val="00F21095"/>
    <w:rsid w:val="00FD143D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5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4D57"/>
    <w:pPr>
      <w:jc w:val="both"/>
    </w:pPr>
    <w:rPr>
      <w:color w:val="auto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B54D57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5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4D57"/>
    <w:pPr>
      <w:jc w:val="both"/>
    </w:pPr>
    <w:rPr>
      <w:color w:val="auto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B54D5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45</cp:revision>
  <cp:lastPrinted>2018-05-08T03:00:00Z</cp:lastPrinted>
  <dcterms:created xsi:type="dcterms:W3CDTF">2018-04-23T01:29:00Z</dcterms:created>
  <dcterms:modified xsi:type="dcterms:W3CDTF">2018-05-08T03:11:00Z</dcterms:modified>
</cp:coreProperties>
</file>